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微软雅黑" w:hAnsi="微软雅黑" w:eastAsia="微软雅黑" w:cs="微软雅黑"/>
          <w:b/>
          <w:bCs w:val="0"/>
          <w:szCs w:val="28"/>
          <w:lang w:eastAsia="zh-CN"/>
        </w:rPr>
      </w:pPr>
      <w:r>
        <w:rPr>
          <w:rFonts w:hint="eastAsia"/>
          <w:b/>
          <w:bCs w:val="0"/>
        </w:rPr>
        <w:t>法人授权委托书</w:t>
      </w:r>
      <w:r>
        <w:rPr>
          <w:rFonts w:hint="eastAsia"/>
          <w:b/>
          <w:bCs w:val="0"/>
          <w:lang w:eastAsia="zh-CN"/>
        </w:rPr>
        <w:t>（报名）</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江苏省华采招标有限公司：</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 xml:space="preserve">    本授权书宣告：</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委托单位：</w:t>
      </w:r>
      <w:r>
        <w:rPr>
          <w:rFonts w:hint="eastAsia"/>
          <w:u w:val="single"/>
        </w:rPr>
        <w:t xml:space="preserve">                         </w:t>
      </w:r>
      <w:r>
        <w:rPr>
          <w:rFonts w:hint="eastAsia"/>
        </w:rPr>
        <w:t xml:space="preserve">    法定代表人： </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b/>
          <w:bCs/>
          <w:u w:val="single"/>
        </w:rPr>
      </w:pPr>
      <w:r>
        <w:rPr>
          <w:rFonts w:hint="eastAsia"/>
        </w:rPr>
        <w:t>受托人：姓名</w:t>
      </w:r>
      <w:r>
        <w:rPr>
          <w:rFonts w:hint="eastAsia"/>
          <w:lang w:eastAsia="zh-CN"/>
        </w:rPr>
        <w:t>：</w:t>
      </w:r>
      <w:r>
        <w:rPr>
          <w:rFonts w:hint="eastAsia"/>
          <w:u w:val="single"/>
        </w:rPr>
        <w:t xml:space="preserve"> </w:t>
      </w:r>
      <w:r>
        <w:rPr>
          <w:rFonts w:hint="eastAsia"/>
          <w:b w:val="0"/>
          <w:bCs w:val="0"/>
          <w:u w:val="single"/>
        </w:rPr>
        <w:t xml:space="preserve">    </w:t>
      </w:r>
      <w:r>
        <w:rPr>
          <w:rFonts w:hint="eastAsia"/>
          <w:b w:val="0"/>
          <w:bCs w:val="0"/>
          <w:u w:val="single"/>
          <w:lang w:val="en-US" w:eastAsia="zh-CN"/>
        </w:rPr>
        <w:t xml:space="preserve">   </w:t>
      </w:r>
      <w:r>
        <w:rPr>
          <w:rFonts w:hint="eastAsia"/>
          <w:b w:val="0"/>
          <w:bCs w:val="0"/>
          <w:u w:val="single"/>
        </w:rPr>
        <w:t xml:space="preserve">  </w:t>
      </w:r>
      <w:r>
        <w:rPr>
          <w:rFonts w:hint="eastAsia"/>
          <w:b w:val="0"/>
          <w:bCs w:val="0"/>
        </w:rPr>
        <w:t>身 份 证：</w:t>
      </w:r>
      <w:r>
        <w:rPr>
          <w:rFonts w:hint="eastAsia"/>
          <w:b w:val="0"/>
          <w:bCs w:val="0"/>
          <w:u w:val="single"/>
        </w:rPr>
        <w:t xml:space="preserve">     </w:t>
      </w:r>
      <w:r>
        <w:rPr>
          <w:rFonts w:hint="eastAsia"/>
          <w:b w:val="0"/>
          <w:bCs w:val="0"/>
          <w:u w:val="single"/>
          <w:lang w:val="en-US" w:eastAsia="zh-CN"/>
        </w:rPr>
        <w:t xml:space="preserve">     </w:t>
      </w:r>
      <w:r>
        <w:rPr>
          <w:rFonts w:hint="eastAsia"/>
          <w:b w:val="0"/>
          <w:bCs w:val="0"/>
          <w:u w:val="single"/>
        </w:rPr>
        <w:t xml:space="preserve">   </w:t>
      </w:r>
      <w:r>
        <w:rPr>
          <w:rFonts w:hint="eastAsia"/>
          <w:b w:val="0"/>
          <w:bCs w:val="0"/>
        </w:rPr>
        <w:t xml:space="preserve"> 联系方式: </w:t>
      </w:r>
      <w:r>
        <w:rPr>
          <w:rFonts w:hint="eastAsia"/>
          <w:b w:val="0"/>
          <w:bCs w:val="0"/>
          <w:u w:val="single"/>
        </w:rPr>
        <w:t xml:space="preserve">    </w:t>
      </w:r>
      <w:r>
        <w:rPr>
          <w:rFonts w:hint="eastAsia"/>
          <w:b w:val="0"/>
          <w:bCs w:val="0"/>
          <w:u w:val="single"/>
          <w:lang w:val="en-US" w:eastAsia="zh-CN"/>
        </w:rPr>
        <w:t xml:space="preserve">            </w:t>
      </w:r>
      <w:r>
        <w:rPr>
          <w:rFonts w:hint="eastAsia"/>
          <w:b w:val="0"/>
          <w:bCs w:val="0"/>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兹委托受托人</w:t>
      </w:r>
      <w:r>
        <w:rPr>
          <w:rFonts w:hint="eastAsia"/>
          <w:u w:val="single"/>
        </w:rPr>
        <w:t xml:space="preserve">              </w:t>
      </w:r>
      <w:r>
        <w:rPr>
          <w:rFonts w:hint="eastAsia"/>
        </w:rPr>
        <w:t xml:space="preserve"> 合法地代表我单位参加江苏省华采招标有限公司组织的项目名称：</w:t>
      </w:r>
      <w:r>
        <w:rPr>
          <w:rFonts w:hint="eastAsia"/>
          <w:u w:val="single"/>
        </w:rPr>
        <w:t xml:space="preserve">                    </w:t>
      </w:r>
      <w:r>
        <w:rPr>
          <w:rFonts w:hint="eastAsia"/>
        </w:rPr>
        <w:t>（项目编号为：</w:t>
      </w:r>
      <w:r>
        <w:rPr>
          <w:rFonts w:hint="eastAsia"/>
          <w:u w:val="single"/>
        </w:rPr>
        <w:t xml:space="preserve">             </w:t>
      </w:r>
      <w:r>
        <w:rPr>
          <w:rFonts w:hint="eastAsia"/>
        </w:rPr>
        <w:t>）</w:t>
      </w:r>
      <w:r>
        <w:rPr>
          <w:rFonts w:hint="eastAsia"/>
          <w:u w:val="none"/>
          <w:lang w:eastAsia="zh-CN"/>
        </w:rPr>
        <w:t>分包号：</w:t>
      </w:r>
      <w:r>
        <w:rPr>
          <w:rFonts w:hint="eastAsia"/>
          <w:u w:val="single"/>
          <w:lang w:val="en-US" w:eastAsia="zh-CN"/>
        </w:rPr>
        <w:t xml:space="preserve">      （如无：填无）</w:t>
      </w:r>
      <w:r>
        <w:rPr>
          <w:rFonts w:hint="eastAsia"/>
        </w:rPr>
        <w:t>的</w:t>
      </w:r>
      <w:r>
        <w:rPr>
          <w:rFonts w:hint="eastAsia"/>
          <w:lang w:eastAsia="zh-CN"/>
        </w:rPr>
        <w:t>报名事宜</w:t>
      </w:r>
      <w:r>
        <w:rPr>
          <w:rFonts w:hint="eastAsia"/>
        </w:rPr>
        <w:t>，与招标代理机构协商、澄清、解释并执行一切与</w:t>
      </w:r>
      <w:r>
        <w:rPr>
          <w:rFonts w:hint="eastAsia"/>
          <w:lang w:eastAsia="zh-CN"/>
        </w:rPr>
        <w:t>报名</w:t>
      </w:r>
      <w:r>
        <w:rPr>
          <w:rFonts w:hint="eastAsia"/>
        </w:rPr>
        <w:t>有关的事项。</w:t>
      </w:r>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受托人在办理上述事宜过程中以其自己的名义所签署的所有文件我均予以承认。受托人无转委托权。</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1050" w:leftChars="500" w:right="1050" w:rightChars="500"/>
        <w:textAlignment w:val="auto"/>
        <w:rPr>
          <w:rFonts w:hint="eastAsia"/>
        </w:rPr>
      </w:pPr>
      <w:r>
        <w:rPr>
          <w:rFonts w:hint="eastAsia"/>
        </w:rPr>
        <w:t>委托期限：至上述事宜处理完毕止。</w:t>
      </w:r>
    </w:p>
    <w:p>
      <w:pPr>
        <w:spacing w:line="440" w:lineRule="exact"/>
        <w:jc w:val="right"/>
        <w:rPr>
          <w:rFonts w:hint="eastAsia"/>
        </w:rPr>
      </w:pPr>
      <w:r>
        <w:rPr>
          <w:rFonts w:hint="eastAsia"/>
        </w:rPr>
        <w:t xml:space="preserve">          </w:t>
      </w:r>
    </w:p>
    <w:p>
      <w:pPr>
        <w:spacing w:line="440" w:lineRule="exact"/>
        <w:jc w:val="right"/>
        <w:rPr>
          <w:rFonts w:hint="eastAsia"/>
        </w:rPr>
      </w:pPr>
      <w:r>
        <w:rPr>
          <w:rFonts w:hint="eastAsia"/>
        </w:rPr>
        <w:t xml:space="preserve">委托单位（公章）                     </w:t>
      </w:r>
    </w:p>
    <w:p>
      <w:pPr>
        <w:spacing w:line="440" w:lineRule="exact"/>
        <w:jc w:val="right"/>
        <w:rPr>
          <w:rFonts w:hint="eastAsia"/>
        </w:rPr>
      </w:pPr>
      <w:r>
        <w:rPr>
          <w:rFonts w:hint="eastAsia"/>
        </w:rPr>
        <w:t xml:space="preserve">                           年     月     日</w:t>
      </w:r>
    </w:p>
    <w:p>
      <w:pPr>
        <w:spacing w:line="440" w:lineRule="exact"/>
        <w:rPr>
          <w:rFonts w:hint="eastAsia"/>
          <w:b/>
          <w:bCs/>
        </w:rPr>
      </w:pPr>
    </w:p>
    <w:p>
      <w:pPr>
        <w:spacing w:line="440" w:lineRule="exact"/>
        <w:rPr>
          <w:rFonts w:hint="eastAsia"/>
          <w:b/>
          <w:bCs/>
        </w:rPr>
      </w:pPr>
    </w:p>
    <w:p>
      <w:pPr>
        <w:spacing w:line="440" w:lineRule="exact"/>
        <w:rPr>
          <w:rFonts w:hint="eastAsia" w:ascii="Calibri" w:hAnsi="Calibri" w:eastAsia="微软雅黑" w:cs="Times New Roman"/>
          <w:b/>
          <w:bCs/>
          <w:kern w:val="2"/>
          <w:sz w:val="21"/>
          <w:szCs w:val="22"/>
          <w:lang w:val="en-US" w:eastAsia="zh-CN" w:bidi="ar-SA"/>
        </w:rPr>
      </w:pPr>
      <w:r>
        <w:rPr>
          <w:rFonts w:hint="eastAsia"/>
          <w:b/>
          <w:bCs/>
        </w:rPr>
        <w:t>附</w:t>
      </w:r>
      <w:r>
        <w:rPr>
          <w:rFonts w:hint="eastAsia"/>
          <w:b/>
          <w:bCs/>
          <w:lang w:eastAsia="zh-CN"/>
        </w:rPr>
        <w:t>件</w:t>
      </w:r>
      <w:r>
        <w:rPr>
          <w:rFonts w:hint="eastAsia"/>
          <w:b/>
          <w:bCs/>
          <w:lang w:val="en-US" w:eastAsia="zh-CN"/>
        </w:rPr>
        <w:t>1</w:t>
      </w:r>
      <w:r>
        <w:rPr>
          <w:rFonts w:hint="eastAsia"/>
          <w:b/>
          <w:bCs/>
        </w:rPr>
        <w:t>：法定代表人身份证复印件</w:t>
      </w:r>
      <w:r>
        <w:rPr>
          <w:rFonts w:hint="eastAsia"/>
          <w:b/>
          <w:bCs/>
          <w:lang w:val="en-US" w:eastAsia="zh-CN"/>
        </w:rPr>
        <w:t xml:space="preserve">、 </w:t>
      </w:r>
      <w:r>
        <w:rPr>
          <w:rFonts w:hint="eastAsia"/>
          <w:b/>
          <w:bCs/>
        </w:rPr>
        <w:t>授权代表身份证复印件</w:t>
      </w:r>
    </w:p>
    <w:p>
      <w:pPr>
        <w:spacing w:line="440" w:lineRule="exact"/>
        <w:rPr>
          <w:rFonts w:hint="eastAsia"/>
          <w:b/>
          <w:bCs/>
          <w:lang w:val="en-US" w:eastAsia="zh-CN"/>
        </w:rPr>
      </w:pPr>
      <w:r>
        <w:rPr>
          <w:rFonts w:hint="eastAsia"/>
          <w:b/>
          <w:bCs/>
          <w:lang w:val="en-US" w:eastAsia="zh-CN"/>
        </w:rPr>
        <w:t>附件2：营业执照</w:t>
      </w:r>
    </w:p>
    <w:p>
      <w:pPr>
        <w:spacing w:line="440" w:lineRule="exact"/>
        <w:rPr>
          <w:rFonts w:hint="eastAsia"/>
          <w:b/>
          <w:bCs/>
          <w:lang w:val="en-US" w:eastAsia="zh-CN"/>
        </w:rPr>
      </w:pPr>
      <w:r>
        <w:rPr>
          <w:rFonts w:hint="eastAsia"/>
          <w:b/>
          <w:bCs/>
          <w:lang w:val="en-US" w:eastAsia="zh-CN"/>
        </w:rPr>
        <w:t>附件3：付款凭据（对公支付宝须截图截到订单号，对公账户须截图银行回单）</w:t>
      </w:r>
    </w:p>
    <w:p>
      <w:pPr>
        <w:pStyle w:val="2"/>
        <w:rPr>
          <w:rFonts w:hint="eastAsia"/>
          <w:b/>
          <w:bCs/>
          <w:lang w:val="en-US" w:eastAsia="zh-CN"/>
        </w:rPr>
      </w:pPr>
      <w:r>
        <w:drawing>
          <wp:anchor distT="0" distB="0" distL="114300" distR="114300" simplePos="0" relativeHeight="251659264" behindDoc="1" locked="0" layoutInCell="1" allowOverlap="1">
            <wp:simplePos x="0" y="0"/>
            <wp:positionH relativeFrom="column">
              <wp:posOffset>1196340</wp:posOffset>
            </wp:positionH>
            <wp:positionV relativeFrom="paragraph">
              <wp:posOffset>33655</wp:posOffset>
            </wp:positionV>
            <wp:extent cx="1878330" cy="2792095"/>
            <wp:effectExtent l="0" t="0" r="11430"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878330" cy="2792095"/>
                    </a:xfrm>
                    <a:prstGeom prst="rect">
                      <a:avLst/>
                    </a:prstGeom>
                    <a:noFill/>
                    <a:ln>
                      <a:noFill/>
                    </a:ln>
                  </pic:spPr>
                </pic:pic>
              </a:graphicData>
            </a:graphic>
          </wp:anchor>
        </w:drawing>
      </w:r>
    </w:p>
    <w:p>
      <w:pPr>
        <w:pStyle w:val="2"/>
        <w:ind w:left="0" w:leftChars="0" w:firstLine="0" w:firstLineChars="0"/>
        <w:rPr>
          <w:rFonts w:hint="default"/>
          <w:b/>
          <w:bCs/>
          <w:lang w:val="en-US" w:eastAsia="zh-CN"/>
        </w:rPr>
      </w:pPr>
      <w:r>
        <w:rPr>
          <w:rFonts w:hint="eastAsia"/>
          <w:b/>
          <w:bCs/>
          <w:lang w:val="en-US" w:eastAsia="zh-CN"/>
        </w:rPr>
        <w:t xml:space="preserve">对公支付宝二维码：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NjdhNzc2ZjZmYWMxZDcwMjU1ZTg3ZjA2NjQ4NGYifQ=="/>
  </w:docVars>
  <w:rsids>
    <w:rsidRoot w:val="01D139F7"/>
    <w:rsid w:val="01D139F7"/>
    <w:rsid w:val="2D1F5490"/>
    <w:rsid w:val="314C30F3"/>
    <w:rsid w:val="3B403262"/>
    <w:rsid w:val="43251185"/>
    <w:rsid w:val="4F91005C"/>
    <w:rsid w:val="5A1F0016"/>
    <w:rsid w:val="67DB5CD3"/>
    <w:rsid w:val="6C4F77BC"/>
    <w:rsid w:val="6F1F6FCB"/>
    <w:rsid w:val="70424BD8"/>
    <w:rsid w:val="74C7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jc w:val="center"/>
      <w:outlineLvl w:val="2"/>
    </w:pPr>
    <w:rPr>
      <w:bCs/>
      <w:kern w:val="0"/>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ascii="Times New Roman" w:hAnsi="Times New Roman" w:eastAsia="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295</Words>
  <Characters>295</Characters>
  <Lines>0</Lines>
  <Paragraphs>0</Paragraphs>
  <TotalTime>4</TotalTime>
  <ScaleCrop>false</ScaleCrop>
  <LinksUpToDate>false</LinksUpToDate>
  <CharactersWithSpaces>550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2022-07-19T09:24:00Z</dcterms:created>
  <dc:creator>华采招标-倪莲蕾</dc:creator>
  <cp:lastModifiedBy>华采招标-倪莲蕾</cp:lastModifiedBy>
  <dcterms:modified xsi:type="dcterms:W3CDTF">2022-08-15T02:35:03Z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42AA531120414923AE522326A1988AC8</vt:lpwstr>
  </property>
</Properties>
</file>